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71 ответить на вопросы,</w:t>
            </w:r>
            <w:r w:rsidRPr="00F730E1">
              <w:rPr>
                <w:rFonts w:ascii="Times New Roman" w:hAnsi="Times New Roman"/>
                <w:sz w:val="24"/>
                <w:szCs w:val="24"/>
              </w:rPr>
              <w:t xml:space="preserve"> записать в тетрадь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до23.04.20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D2733C" w:rsidRDefault="00D2733C" w:rsidP="00D273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Прочитать,  работа в рабочей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тетради,стр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62-63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ыполнить задания, ответы направить учителю на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D2733C" w:rsidP="00D2733C">
            <w:pPr>
              <w:rPr>
                <w:bCs/>
              </w:rPr>
            </w:pPr>
            <w:r>
              <w:rPr>
                <w:bCs/>
              </w:rPr>
              <w:t>Броски мяча двумя руками от груди.</w:t>
            </w:r>
          </w:p>
          <w:p w:rsidR="00D2733C" w:rsidRDefault="00D2733C" w:rsidP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1522D3" w:rsidRDefault="00D2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D2733C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F306-D1C1-41D0-88EB-4E2705F5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4</cp:revision>
  <dcterms:created xsi:type="dcterms:W3CDTF">2020-03-26T09:41:00Z</dcterms:created>
  <dcterms:modified xsi:type="dcterms:W3CDTF">2020-04-09T18:25:00Z</dcterms:modified>
</cp:coreProperties>
</file>